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12BF7" w14:textId="77777777" w:rsidR="008948A7" w:rsidRPr="008948A7" w:rsidRDefault="007C42A3" w:rsidP="008948A7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4"/>
          <w:szCs w:val="24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4"/>
          <w:szCs w:val="24"/>
          <w:lang w:eastAsia="zh-CN" w:bidi="hi-IN"/>
        </w:rPr>
        <w:t>//</w:t>
      </w:r>
    </w:p>
    <w:tbl>
      <w:tblPr>
        <w:tblW w:w="1014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1985"/>
        <w:gridCol w:w="4252"/>
        <w:gridCol w:w="2069"/>
      </w:tblGrid>
      <w:tr w:rsidR="008948A7" w:rsidRPr="008948A7" w14:paraId="089365F2" w14:textId="77777777" w:rsidTr="008948A7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006ABD" w14:textId="77777777" w:rsidR="008948A7" w:rsidRPr="008948A7" w:rsidRDefault="00A61F52" w:rsidP="008948A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&lt;${PROPS}$&gt;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6F0B9D7D" w14:textId="77777777" w:rsidR="008948A7" w:rsidRPr="008948A7" w:rsidRDefault="008948A7" w:rsidP="008948A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8948A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Default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5B388" w14:textId="77777777" w:rsidR="008948A7" w:rsidRPr="008948A7" w:rsidRDefault="008948A7" w:rsidP="008948A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8948A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Bezeichnung</w:t>
            </w: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EE52A46" w14:textId="77777777" w:rsidR="008948A7" w:rsidRPr="008948A7" w:rsidRDefault="008948A7" w:rsidP="008948A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8948A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Typ</w:t>
            </w:r>
          </w:p>
        </w:tc>
      </w:tr>
      <w:tr w:rsidR="00330E8F" w:rsidRPr="008948A7" w14:paraId="2AD47EF9" w14:textId="77777777" w:rsidTr="008948A7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BAB654" w14:textId="77777777" w:rsidR="00330E8F" w:rsidRPr="004D1AFD" w:rsidRDefault="00330E8F" w:rsidP="00330E8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BETRIEB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2AF17DF2" w14:textId="77777777" w:rsidR="00330E8F" w:rsidRPr="004D1AFD" w:rsidRDefault="00330E8F" w:rsidP="00330E8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9870E" w14:textId="77777777" w:rsidR="00330E8F" w:rsidRPr="004D1AFD" w:rsidRDefault="00330E8F" w:rsidP="00330E8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Betrieb</w:t>
            </w: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A3EEB45" w14:textId="77777777" w:rsidR="00330E8F" w:rsidRPr="004D1AFD" w:rsidRDefault="00330E8F" w:rsidP="00330E8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TEXT</w:t>
            </w:r>
          </w:p>
        </w:tc>
      </w:tr>
    </w:tbl>
    <w:p w14:paraId="3517E62F" w14:textId="77777777"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A877EE" w:rsidRPr="000D43C9" w14:paraId="4F9A7D4E" w14:textId="77777777" w:rsidTr="004553DC">
        <w:tc>
          <w:tcPr>
            <w:tcW w:w="10201" w:type="dxa"/>
            <w:shd w:val="clear" w:color="auto" w:fill="FFFF00"/>
          </w:tcPr>
          <w:p w14:paraId="70E656BD" w14:textId="77777777" w:rsidR="00A877EE" w:rsidRPr="000D43C9" w:rsidRDefault="00A877EE" w:rsidP="004553D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EKE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;P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BETR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74C601DC" w14:textId="77777777" w:rsidR="00A877EE" w:rsidRPr="000D43C9" w:rsidRDefault="00A877EE" w:rsidP="00A877E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0201" w:type="dxa"/>
        <w:tblLook w:val="04A0" w:firstRow="1" w:lastRow="0" w:firstColumn="1" w:lastColumn="0" w:noHBand="0" w:noVBand="1"/>
      </w:tblPr>
      <w:tblGrid>
        <w:gridCol w:w="1668"/>
        <w:gridCol w:w="6460"/>
        <w:gridCol w:w="2073"/>
      </w:tblGrid>
      <w:tr w:rsidR="00A877EE" w:rsidRPr="00330E8F" w14:paraId="3E9B8969" w14:textId="77777777" w:rsidTr="004553DC">
        <w:tc>
          <w:tcPr>
            <w:tcW w:w="1668" w:type="dxa"/>
          </w:tcPr>
          <w:p w14:paraId="6B423DAB" w14:textId="77777777" w:rsidR="00A877EE" w:rsidRPr="00330E8F" w:rsidRDefault="00A877EE" w:rsidP="004553D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${VAR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6460" w:type="dxa"/>
          </w:tcPr>
          <w:p w14:paraId="6744C6EC" w14:textId="77777777" w:rsidR="00A877EE" w:rsidRPr="00330E8F" w:rsidRDefault="00A877EE" w:rsidP="004553D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  <w:tc>
          <w:tcPr>
            <w:tcW w:w="2073" w:type="dxa"/>
          </w:tcPr>
          <w:p w14:paraId="54904B09" w14:textId="77777777" w:rsidR="00A877EE" w:rsidRPr="00330E8F" w:rsidRDefault="00A877EE" w:rsidP="004553D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A877EE" w:rsidRPr="00330E8F" w14:paraId="470B5F51" w14:textId="77777777" w:rsidTr="004553DC">
        <w:tc>
          <w:tcPr>
            <w:tcW w:w="1668" w:type="dxa"/>
          </w:tcPr>
          <w:p w14:paraId="6FF3659F" w14:textId="77777777" w:rsidR="00A877EE" w:rsidRPr="00330E8F" w:rsidRDefault="00A877EE" w:rsidP="004553D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BETR</w:t>
            </w:r>
          </w:p>
        </w:tc>
        <w:tc>
          <w:tcPr>
            <w:tcW w:w="6460" w:type="dxa"/>
          </w:tcPr>
          <w:p w14:paraId="678E74DA" w14:textId="77777777" w:rsidR="00A877EE" w:rsidRPr="00330E8F" w:rsidRDefault="00A877EE" w:rsidP="004553D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"$$PBETR$$"=""?</w:t>
            </w:r>
            <w:r w:rsidR="001E76BA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&lt;$BETRLISTVK$&gt;</w:t>
            </w:r>
            <w:r w:rsidR="001E76BA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1E76BA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&lt;$PBETR$&gt;</w:t>
            </w:r>
            <w:r w:rsidR="001E76BA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</w:p>
        </w:tc>
        <w:tc>
          <w:tcPr>
            <w:tcW w:w="2073" w:type="dxa"/>
          </w:tcPr>
          <w:p w14:paraId="5F25C535" w14:textId="77777777" w:rsidR="00A877EE" w:rsidRPr="00330E8F" w:rsidRDefault="00A877EE" w:rsidP="004553D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</w:tbl>
    <w:p w14:paraId="1A5470D5" w14:textId="21F3237B" w:rsidR="00A877EE" w:rsidRDefault="00A877EE" w:rsidP="00A877E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4737" w:type="dxa"/>
        <w:shd w:val="clear" w:color="auto" w:fill="FFFF00"/>
        <w:tblLook w:val="04A0" w:firstRow="1" w:lastRow="0" w:firstColumn="1" w:lastColumn="0" w:noHBand="0" w:noVBand="1"/>
      </w:tblPr>
      <w:tblGrid>
        <w:gridCol w:w="14737"/>
      </w:tblGrid>
      <w:tr w:rsidR="00F65F40" w:rsidRPr="000D43C9" w14:paraId="697D915A" w14:textId="77777777" w:rsidTr="00C5728B">
        <w:tc>
          <w:tcPr>
            <w:tcW w:w="14737" w:type="dxa"/>
            <w:shd w:val="clear" w:color="auto" w:fill="FFFF00"/>
          </w:tcPr>
          <w:p w14:paraId="52FA5AE3" w14:textId="77777777" w:rsidR="00F65F40" w:rsidRPr="000D43C9" w:rsidRDefault="00F65F40" w:rsidP="00C5728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IF:true}$&gt;</w:t>
            </w:r>
          </w:p>
        </w:tc>
      </w:tr>
    </w:tbl>
    <w:p w14:paraId="113E1033" w14:textId="77777777" w:rsidR="00F65F40" w:rsidRDefault="00F65F40" w:rsidP="00F65F40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09"/>
        <w:gridCol w:w="8485"/>
      </w:tblGrid>
      <w:tr w:rsidR="00F65F40" w14:paraId="2272478C" w14:textId="77777777" w:rsidTr="00F65F40">
        <w:tc>
          <w:tcPr>
            <w:tcW w:w="1709" w:type="dxa"/>
          </w:tcPr>
          <w:p w14:paraId="15003A97" w14:textId="77777777" w:rsidR="00F65F40" w:rsidRDefault="00F65F40" w:rsidP="00C5728B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&lt;${OBJ}$&gt;</w:t>
            </w:r>
          </w:p>
        </w:tc>
        <w:tc>
          <w:tcPr>
            <w:tcW w:w="8485" w:type="dxa"/>
          </w:tcPr>
          <w:p w14:paraId="44D45FF6" w14:textId="77777777" w:rsidR="00F65F40" w:rsidRDefault="00F65F40" w:rsidP="00C5728B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F65F40" w14:paraId="663C6E6A" w14:textId="77777777" w:rsidTr="00F65F40">
        <w:tc>
          <w:tcPr>
            <w:tcW w:w="1709" w:type="dxa"/>
          </w:tcPr>
          <w:p w14:paraId="29F6E6A6" w14:textId="17AFB3C4" w:rsidR="00F65F40" w:rsidRDefault="00F65F40" w:rsidP="00C5728B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LIST</w:t>
            </w:r>
            <w:r w:rsidR="006B446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</w:t>
            </w:r>
          </w:p>
        </w:tc>
        <w:tc>
          <w:tcPr>
            <w:tcW w:w="8485" w:type="dxa"/>
          </w:tcPr>
          <w:p w14:paraId="7FFB496A" w14:textId="2F027065" w:rsidR="00F65F40" w:rsidRDefault="00F65F40" w:rsidP="00C5728B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@STRINGLIST("&lt;$BETR$&gt;")</w:t>
            </w:r>
          </w:p>
        </w:tc>
      </w:tr>
      <w:tr w:rsidR="00F65F40" w14:paraId="19E59B35" w14:textId="77777777" w:rsidTr="00F65F40">
        <w:tc>
          <w:tcPr>
            <w:tcW w:w="1709" w:type="dxa"/>
          </w:tcPr>
          <w:p w14:paraId="5D4CF81D" w14:textId="77777777" w:rsidR="00F65F40" w:rsidRDefault="00F65F40" w:rsidP="00C5728B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dummy</w:t>
            </w:r>
          </w:p>
        </w:tc>
        <w:tc>
          <w:tcPr>
            <w:tcW w:w="8485" w:type="dxa"/>
          </w:tcPr>
          <w:p w14:paraId="6CD747AD" w14:textId="77777777" w:rsidR="00F65F40" w:rsidRDefault="00F65F40" w:rsidP="00C5728B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LISTA@REMOVE("FREMD")</w:t>
            </w:r>
          </w:p>
        </w:tc>
      </w:tr>
    </w:tbl>
    <w:p w14:paraId="187FEE56" w14:textId="77777777" w:rsidR="00F65F40" w:rsidRDefault="00F65F40" w:rsidP="00F65F40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7EE727EA" w14:textId="290D33D2" w:rsidR="00F65F40" w:rsidRDefault="006E72E0" w:rsidP="00F65F40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 xml:space="preserve">// </w:t>
      </w:r>
      <w:r w:rsidR="00F65F40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&lt;$LISTA$&gt;</w:t>
      </w:r>
    </w:p>
    <w:p w14:paraId="43669F4E" w14:textId="325EF10E" w:rsidR="00F65F40" w:rsidRDefault="00F65F40" w:rsidP="00A877E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34795D04" w14:textId="6080246E" w:rsidR="00A877EE" w:rsidRDefault="00A877EE" w:rsidP="00A877EE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EK2;PBETR=[</w:t>
      </w:r>
      <w:r w:rsidR="00F65F40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LISTA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]}$&gt;</w:t>
      </w:r>
    </w:p>
    <w:p w14:paraId="06573BE2" w14:textId="77777777" w:rsidR="00F65F40" w:rsidRDefault="00F65F40" w:rsidP="00F65F40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4737" w:type="dxa"/>
        <w:shd w:val="clear" w:color="auto" w:fill="FFFF00"/>
        <w:tblLook w:val="04A0" w:firstRow="1" w:lastRow="0" w:firstColumn="1" w:lastColumn="0" w:noHBand="0" w:noVBand="1"/>
      </w:tblPr>
      <w:tblGrid>
        <w:gridCol w:w="14737"/>
      </w:tblGrid>
      <w:tr w:rsidR="00F65F40" w:rsidRPr="000D43C9" w14:paraId="4A0D6608" w14:textId="77777777" w:rsidTr="00C5728B">
        <w:tc>
          <w:tcPr>
            <w:tcW w:w="14737" w:type="dxa"/>
            <w:shd w:val="clear" w:color="auto" w:fill="FFFF00"/>
          </w:tcPr>
          <w:p w14:paraId="5BA0FCC1" w14:textId="77777777" w:rsidR="00F65F40" w:rsidRPr="000D43C9" w:rsidRDefault="00F65F40" w:rsidP="00C5728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ENDIF}$&gt;</w:t>
            </w:r>
          </w:p>
        </w:tc>
      </w:tr>
    </w:tbl>
    <w:p w14:paraId="2EF240CA" w14:textId="77777777" w:rsidR="00A877EE" w:rsidRPr="000D43C9" w:rsidRDefault="00A877EE" w:rsidP="00A877E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A877EE" w:rsidRPr="000D43C9" w14:paraId="53FF1433" w14:textId="77777777" w:rsidTr="004553DC">
        <w:tc>
          <w:tcPr>
            <w:tcW w:w="10201" w:type="dxa"/>
            <w:shd w:val="clear" w:color="auto" w:fill="FFFF00"/>
          </w:tcPr>
          <w:p w14:paraId="1EAC5329" w14:textId="77777777" w:rsidR="00A877EE" w:rsidRPr="000D43C9" w:rsidRDefault="00A877EE" w:rsidP="004553D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ENDE}$&gt;</w:t>
            </w:r>
          </w:p>
        </w:tc>
      </w:tr>
    </w:tbl>
    <w:p w14:paraId="7BB6CD3A" w14:textId="77777777" w:rsidR="00A877EE" w:rsidRPr="000D43C9" w:rsidRDefault="00A877EE" w:rsidP="00A877E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14:paraId="35D688E7" w14:textId="77777777" w:rsidTr="00A877EE">
        <w:tc>
          <w:tcPr>
            <w:tcW w:w="10201" w:type="dxa"/>
            <w:shd w:val="clear" w:color="auto" w:fill="FFFF00"/>
          </w:tcPr>
          <w:p w14:paraId="2EEC2F12" w14:textId="77777777" w:rsidR="000D43C9" w:rsidRPr="000D43C9" w:rsidRDefault="00A61F52" w:rsidP="00C968B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330E8F">
              <w:rPr>
                <w:rFonts w:ascii="Arial" w:hAnsi="Arial" w:cs="FreeSans"/>
                <w:color w:val="00000A"/>
                <w:sz w:val="20"/>
                <w:szCs w:val="20"/>
              </w:rPr>
              <w:t>EK</w:t>
            </w:r>
            <w:r w:rsidR="00A877EE">
              <w:rPr>
                <w:rFonts w:ascii="Arial" w:hAnsi="Arial" w:cs="FreeSans"/>
                <w:color w:val="00000A"/>
                <w:sz w:val="20"/>
                <w:szCs w:val="20"/>
              </w:rPr>
              <w:t>2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;P</w:t>
            </w:r>
            <w:r w:rsidR="00330E8F">
              <w:rPr>
                <w:rFonts w:ascii="Arial" w:hAnsi="Arial" w:cs="FreeSans"/>
                <w:color w:val="00000A"/>
                <w:sz w:val="20"/>
                <w:szCs w:val="20"/>
              </w:rPr>
              <w:t>BETR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024EC4B6" w14:textId="77777777" w:rsidR="000D43C9" w:rsidRP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0201" w:type="dxa"/>
        <w:tblLook w:val="04A0" w:firstRow="1" w:lastRow="0" w:firstColumn="1" w:lastColumn="0" w:noHBand="0" w:noVBand="1"/>
      </w:tblPr>
      <w:tblGrid>
        <w:gridCol w:w="1668"/>
        <w:gridCol w:w="6460"/>
        <w:gridCol w:w="2073"/>
      </w:tblGrid>
      <w:tr w:rsidR="00330E8F" w:rsidRPr="00330E8F" w14:paraId="72A2CE2B" w14:textId="77777777" w:rsidTr="00330E8F">
        <w:tc>
          <w:tcPr>
            <w:tcW w:w="1668" w:type="dxa"/>
          </w:tcPr>
          <w:p w14:paraId="22DD35D6" w14:textId="77777777" w:rsidR="00330E8F" w:rsidRPr="00330E8F" w:rsidRDefault="00330E8F" w:rsidP="00330E8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${VAR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6460" w:type="dxa"/>
          </w:tcPr>
          <w:p w14:paraId="1B6723AB" w14:textId="77777777" w:rsidR="00330E8F" w:rsidRPr="00330E8F" w:rsidRDefault="00330E8F" w:rsidP="00330E8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  <w:tc>
          <w:tcPr>
            <w:tcW w:w="2073" w:type="dxa"/>
          </w:tcPr>
          <w:p w14:paraId="5ED02831" w14:textId="77777777" w:rsidR="00330E8F" w:rsidRPr="00330E8F" w:rsidRDefault="00330E8F" w:rsidP="00330E8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330E8F" w:rsidRPr="00330E8F" w14:paraId="2E883C91" w14:textId="77777777" w:rsidTr="00330E8F">
        <w:tc>
          <w:tcPr>
            <w:tcW w:w="1668" w:type="dxa"/>
          </w:tcPr>
          <w:p w14:paraId="6ACC36D0" w14:textId="77777777" w:rsidR="00330E8F" w:rsidRPr="00330E8F" w:rsidRDefault="00330E8F" w:rsidP="00330E8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BBEZ</w:t>
            </w:r>
          </w:p>
        </w:tc>
        <w:tc>
          <w:tcPr>
            <w:tcW w:w="6460" w:type="dxa"/>
          </w:tcPr>
          <w:p w14:paraId="375FB8AF" w14:textId="77777777" w:rsidR="00330E8F" w:rsidRPr="00330E8F" w:rsidRDefault="00330E8F" w:rsidP="00330E8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gross("$$PBETR$$") + " - " + "&lt;$BETR_&lt;$PBETR$&gt;;D$&gt;"</w:t>
            </w:r>
          </w:p>
        </w:tc>
        <w:tc>
          <w:tcPr>
            <w:tcW w:w="2073" w:type="dxa"/>
          </w:tcPr>
          <w:p w14:paraId="6E3CD36F" w14:textId="77777777" w:rsidR="00330E8F" w:rsidRPr="00330E8F" w:rsidRDefault="00330E8F" w:rsidP="00330E8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</w:tbl>
    <w:p w14:paraId="3B88483D" w14:textId="77777777"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A61F5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9"/>
        <w:gridCol w:w="425"/>
        <w:gridCol w:w="142"/>
        <w:gridCol w:w="1276"/>
        <w:gridCol w:w="3113"/>
        <w:gridCol w:w="1512"/>
        <w:gridCol w:w="1512"/>
        <w:gridCol w:w="1512"/>
      </w:tblGrid>
      <w:tr w:rsidR="0031342C" w:rsidRPr="00330E8F" w14:paraId="4887C3F0" w14:textId="77777777" w:rsidTr="007E1119">
        <w:trPr>
          <w:cantSplit/>
          <w:tblHeader/>
        </w:trPr>
        <w:tc>
          <w:tcPr>
            <w:tcW w:w="10201" w:type="dxa"/>
            <w:gridSpan w:val="8"/>
            <w:shd w:val="clear" w:color="auto" w:fill="EEEEEE"/>
          </w:tcPr>
          <w:p w14:paraId="76482386" w14:textId="77777777" w:rsidR="0031342C" w:rsidRPr="00330E8F" w:rsidRDefault="0031342C" w:rsidP="00330E8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lastRenderedPageBreak/>
              <w:t>$${ESP;!NN;!NP;E2}$$</w:t>
            </w:r>
          </w:p>
        </w:tc>
      </w:tr>
      <w:tr w:rsidR="00206F5D" w:rsidRPr="00330E8F" w14:paraId="5C2CD34B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1B74BC8F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687282C7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MELD_VJ?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0C0FFB6A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&lt;$EKE_J_01_VJ?;S_B&lt;$PBETR$&gt;_SMELD;D0$&gt;</w:t>
            </w:r>
          </w:p>
        </w:tc>
      </w:tr>
      <w:tr w:rsidR="00206F5D" w:rsidRPr="00330E8F" w14:paraId="13A333FD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3EB2D085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6CF643D9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MELD_AE?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3E95CB40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&lt;$EKE_J_01_AEN?;S_B&lt;$PBETR$&gt;_SMELD;D0$&gt;</w:t>
            </w:r>
          </w:p>
        </w:tc>
      </w:tr>
      <w:tr w:rsidR="00206F5D" w:rsidRPr="00330E8F" w14:paraId="5FF6719B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770E2D4D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75ECCC3E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MELD_SU?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18646EAC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$$MELD_VJ?$$ + $$MELD_AE?$$</w:t>
            </w:r>
          </w:p>
        </w:tc>
      </w:tr>
      <w:tr w:rsidR="00206F5D" w:rsidRPr="00330E8F" w14:paraId="76BDC36D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0C713F33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6F922C9D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KBII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55C67FDD" w14:textId="77777777" w:rsidR="00206F5D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&lt;$EKE_J_01_VJ?;S_B&lt;$PBETR$&gt;_SBUCH;D0$&gt;</w:t>
            </w:r>
          </w:p>
          <w:p w14:paraId="3B2432CD" w14:textId="77777777" w:rsidR="00206F5D" w:rsidRPr="00330E8F" w:rsidRDefault="00206F5D" w:rsidP="00821B2B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EQTY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</w:tc>
      </w:tr>
      <w:tr w:rsidR="00206F5D" w:rsidRPr="00330E8F" w14:paraId="50ED2F62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68FF2E72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20A5C360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KBII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12450C4D" w14:textId="77777777" w:rsidR="00206F5D" w:rsidRDefault="00206F5D" w:rsidP="00C315E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&lt;$EKE_J_01_AEN?;S_B&lt;$PBETR$&gt;_SBUCH;D0$&gt;</w:t>
            </w:r>
          </w:p>
          <w:p w14:paraId="7DF591F4" w14:textId="77777777" w:rsidR="00206F5D" w:rsidRPr="00330E8F" w:rsidRDefault="00206F5D" w:rsidP="00821B2B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EQTY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</w:tc>
      </w:tr>
      <w:tr w:rsidR="00206F5D" w:rsidRPr="00330E8F" w14:paraId="35DD7107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363F9240" w14:textId="77777777"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3FDA7E50" w14:textId="77777777"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KBIII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3C2C8D78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ST2006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143BF63C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ST2007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5B6213C4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ST2008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5C9D3A57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ST2009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16D40A47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ST2010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5F9B0422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ST2011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58FA6AFC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ST2012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19E72F33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ST2013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550A6F59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ST2014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0C5E8F8A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ST2015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22B54B52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ST2016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20174662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ST2017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37F3DCEB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ST2018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216EE982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ST2019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3700D44D" w14:textId="77777777"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ST2020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</w:tc>
      </w:tr>
      <w:tr w:rsidR="00206F5D" w:rsidRPr="00330E8F" w14:paraId="44B49F19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0B45F855" w14:textId="77777777"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16547FBE" w14:textId="77777777"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KBIII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42B54B9A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ST2006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402239E6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ST2007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7C13F60E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ST2008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24D37E8F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ST2009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60AAF702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ST2010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19D2F75F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ST2011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4D68C3B7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ST2012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472912E8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ST2013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0DC71671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ST2014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29B49D75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ST2015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11095205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ST2016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2D9C4C5B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ST2017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6029FDEC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ST2018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45FF2FC9" w14:textId="77777777"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ST2019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14:paraId="69D8FED2" w14:textId="77777777"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ST2020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</w:tc>
      </w:tr>
      <w:tr w:rsidR="00206F5D" w:rsidRPr="00330E8F" w14:paraId="760805F4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60484FA2" w14:textId="77777777"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5123D39D" w14:textId="77777777"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LAST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667A1F1A" w14:textId="77777777"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LAST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</w:tc>
      </w:tr>
      <w:tr w:rsidR="00206F5D" w:rsidRPr="00330E8F" w14:paraId="2E792E45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2CD955DB" w14:textId="77777777"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28BF81E9" w14:textId="77777777"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LAST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55E788D5" w14:textId="77777777"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LAST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</w:tc>
      </w:tr>
      <w:tr w:rsidR="00206F5D" w:rsidRPr="00330E8F" w14:paraId="32426874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79F0CD34" w14:textId="77777777"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25FD3050" w14:textId="77777777"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KBII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7D33409B" w14:textId="77777777"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KBII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_VJ?$$ + 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KBII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_AE?$$</w:t>
            </w:r>
          </w:p>
        </w:tc>
      </w:tr>
      <w:tr w:rsidR="00206F5D" w:rsidRPr="00330E8F" w14:paraId="0AF2E921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38AE0494" w14:textId="77777777"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06F284D3" w14:textId="77777777"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KBIII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20DE4B13" w14:textId="77777777"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KBIII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_VJ?$$ + 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KBIII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_AE?$$</w:t>
            </w:r>
          </w:p>
        </w:tc>
      </w:tr>
      <w:tr w:rsidR="00206F5D" w:rsidRPr="00330E8F" w14:paraId="3C6E5D62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23E64692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542E0FA0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LAST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061A5CFF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LAST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_VJ?$$ + 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LAST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_AE?$$</w:t>
            </w:r>
          </w:p>
        </w:tc>
      </w:tr>
      <w:tr w:rsidR="00206F5D" w:rsidRPr="00330E8F" w14:paraId="6825A1E8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71013BA9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575AB209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KKO0_VJ?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4D6CF5FC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&lt;$EKE_J_01_VJ?;S_B&lt;$PBETR$&gt;_SKKO0;D0$&gt;</w:t>
            </w:r>
          </w:p>
        </w:tc>
      </w:tr>
      <w:tr w:rsidR="00206F5D" w:rsidRPr="00330E8F" w14:paraId="472BFCDD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06C12790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3B177077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KKO0_AE?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0D426511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&lt;$EKE_J_01_AEN?;S_B&lt;$PBETR$&gt;_SKKO0;D0$&gt;</w:t>
            </w:r>
          </w:p>
        </w:tc>
      </w:tr>
      <w:tr w:rsidR="00206F5D" w:rsidRPr="00330E8F" w14:paraId="31D0192F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7D909342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2E6E372D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KKO0_SU?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554777E9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$$KKO0_VJ?$$ + $$KKO0_AE?$$</w:t>
            </w:r>
          </w:p>
        </w:tc>
      </w:tr>
      <w:tr w:rsidR="00206F5D" w:rsidRPr="00330E8F" w14:paraId="29EF5680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1762FD5D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lastRenderedPageBreak/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4B9E91BB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KKO1_VJ?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1D498E93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&lt;$EKE_J_01_VJ?;S_B&lt;$PBETR$&gt;_SKKO1;D0$&gt;</w:t>
            </w:r>
          </w:p>
        </w:tc>
      </w:tr>
      <w:tr w:rsidR="00206F5D" w:rsidRPr="00330E8F" w14:paraId="3BFEF624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5DD62FB6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7CF13055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KKO1_AE?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4BD81734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&lt;$EKE_J_01_AEN?;S_B&lt;$PBETR$&gt;_SKKO1;D0$&gt;</w:t>
            </w:r>
          </w:p>
        </w:tc>
      </w:tr>
      <w:tr w:rsidR="00206F5D" w:rsidRPr="00330E8F" w14:paraId="40DBA422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3F358B29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042873B2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KKO1_SU?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1EEB384D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$$KKO1_VJ?$$ + $$KKO1_AE?$$</w:t>
            </w:r>
          </w:p>
        </w:tc>
      </w:tr>
      <w:tr w:rsidR="00206F5D" w:rsidRPr="00330E8F" w14:paraId="2FBF7AE9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4534951A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0D48DDBD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KKO2_VJ?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3F6F6697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&lt;$EKE_J_01_VJ?;S_B&lt;$PBETR$&gt;_SKKO2;D0$&gt;</w:t>
            </w:r>
          </w:p>
        </w:tc>
      </w:tr>
      <w:tr w:rsidR="00206F5D" w:rsidRPr="00330E8F" w14:paraId="0757BA20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5FDAFE21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6F542EBF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KKO2_AE?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0B9251C5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&lt;$EKE_J_01_AEN?;S_B&lt;$PBETR$&gt;_SKKO2;D0$&gt;</w:t>
            </w:r>
          </w:p>
        </w:tc>
      </w:tr>
      <w:tr w:rsidR="00206F5D" w:rsidRPr="00330E8F" w14:paraId="21F2C192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4B8C2302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5A27E535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KKO2_SU?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47910828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$$KKO2_VJ?$$ + $$KKO2_AE?$$</w:t>
            </w:r>
          </w:p>
        </w:tc>
      </w:tr>
      <w:tr w:rsidR="00206F5D" w:rsidRPr="00330E8F" w14:paraId="1059EB1C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78F8CC1C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7BBB58B6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KKO6_VJ?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5D4738C6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&lt;$EKE_J_01_VJ?;S_B&lt;$PBETR$&gt;_SKKO6;D0$&gt;</w:t>
            </w:r>
          </w:p>
        </w:tc>
      </w:tr>
      <w:tr w:rsidR="00206F5D" w:rsidRPr="00330E8F" w14:paraId="50E25F36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649D4937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010EBE18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KKO6_AE?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2D9F3C8B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&lt;$EKE_J_01_AEN?;S_B&lt;$PBETR$&gt;_SKKO6;D0$&gt;</w:t>
            </w:r>
          </w:p>
        </w:tc>
      </w:tr>
      <w:tr w:rsidR="00206F5D" w:rsidRPr="00330E8F" w14:paraId="71E11F82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176B813C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12499817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KKO6_SU?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2C5C7429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$$KKO6_VJ?$$ + $$KKO6_AE?$$</w:t>
            </w:r>
          </w:p>
        </w:tc>
      </w:tr>
      <w:tr w:rsidR="00206F5D" w:rsidRPr="00330E8F" w14:paraId="54DD8B35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6482BD87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06ADD543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KKO7_VJ?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55DB306C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&lt;$EKE_J_01_VJ?;S_B&lt;$PBETR$&gt;_SKKO7;D0$&gt;</w:t>
            </w:r>
          </w:p>
        </w:tc>
      </w:tr>
      <w:tr w:rsidR="00206F5D" w:rsidRPr="00330E8F" w14:paraId="3CC663A8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52324047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6CD8BD54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KKO7_AE?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51E4420A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&lt;$EKE_J_01_AEN?;S_B&lt;$PBETR$&gt;_SKKO7;D0$&gt;</w:t>
            </w:r>
          </w:p>
        </w:tc>
      </w:tr>
      <w:tr w:rsidR="00206F5D" w:rsidRPr="00330E8F" w14:paraId="2529DB30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21E9FEB2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28DCC443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KKO7_SU?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386210C3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$$KKO7_VJ?$$ + $$KKO7_AE?$$</w:t>
            </w:r>
          </w:p>
        </w:tc>
      </w:tr>
      <w:tr w:rsidR="00206F5D" w:rsidRPr="00330E8F" w14:paraId="37A63FDB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51CA8BD1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6262A06C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KKO8_VJ?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7CB144B8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&lt;$EKE_J_01_VJ?;S_B&lt;$PBETR$&gt;_SKKO8;D0$&gt;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br/>
              <w:t>+ $$KKO8X_VJ?$$</w:t>
            </w:r>
          </w:p>
        </w:tc>
      </w:tr>
      <w:tr w:rsidR="00206F5D" w:rsidRPr="00330E8F" w14:paraId="042B7005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7FEC7585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2D655BAA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KKO8_AE?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247A5569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&lt;$EKE_J_01_AEN?;S_B&lt;$PBETR$&gt;_SKKO8;D0$&gt;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br/>
              <w:t>+ $$KKO8X_AE?$$</w:t>
            </w:r>
          </w:p>
        </w:tc>
      </w:tr>
      <w:tr w:rsidR="00206F5D" w:rsidRPr="00330E8F" w14:paraId="19C1991E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11751F40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553C8CE7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KKO8_SU?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0EF64BAB" w14:textId="77777777"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$$KKO8_VJ?$$ + $$KKO8_AE?$$</w:t>
            </w:r>
          </w:p>
        </w:tc>
      </w:tr>
      <w:tr w:rsidR="00206F5D" w:rsidRPr="00812B6A" w14:paraId="74F7C582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331BDE01" w14:textId="77777777" w:rsidR="00206F5D" w:rsidRPr="00812B6A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4F20987D" w14:textId="77777777" w:rsidR="00206F5D" w:rsidRPr="00812B6A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KKO8X_VJ?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3086E23B" w14:textId="77777777" w:rsidR="00206F5D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&lt;$EKE_</w:t>
            </w:r>
            <w:r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V</w:t>
            </w: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_01_VJ?;S_B&lt;$PBETR$&gt;_SKKO8X;D0$&gt;</w:t>
            </w:r>
          </w:p>
          <w:p w14:paraId="41A1BDB6" w14:textId="77777777" w:rsidR="00206F5D" w:rsidRPr="00812B6A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 xml:space="preserve">+ </w:t>
            </w: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&lt;$EKE_</w:t>
            </w:r>
            <w:r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V</w:t>
            </w: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_01_</w:t>
            </w:r>
            <w:r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AEN</w:t>
            </w: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?;S_B&lt;$PBETR$&gt;_SKKO8X;D0$&gt;</w:t>
            </w:r>
          </w:p>
        </w:tc>
      </w:tr>
      <w:tr w:rsidR="00206F5D" w:rsidRPr="00812B6A" w14:paraId="744DA95C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6060F6A0" w14:textId="77777777" w:rsidR="00206F5D" w:rsidRPr="00812B6A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02E22F45" w14:textId="77777777" w:rsidR="00206F5D" w:rsidRPr="00812B6A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KKO8X_AE?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3A3C270F" w14:textId="77777777" w:rsidR="00206F5D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&lt;$EKE_J_01_VJ?;S_B&lt;$PBETR$&gt;_SKKO8X;D0$&gt;</w:t>
            </w:r>
            <w:r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br/>
              <w:t xml:space="preserve">+ </w:t>
            </w: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&lt;$EKE_J_01_AEN?;S_B&lt;$PBETR$&gt;_SKKO8X;D0$&gt;</w:t>
            </w:r>
          </w:p>
          <w:p w14:paraId="30B33EBF" w14:textId="77777777" w:rsidR="00206F5D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 xml:space="preserve">- </w:t>
            </w: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&lt;$EKE_</w:t>
            </w:r>
            <w:r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V</w:t>
            </w: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_01_VJ?;S_B&lt;$PBETR$&gt;_SKKO8X;D0$&gt;</w:t>
            </w:r>
          </w:p>
          <w:p w14:paraId="677AFD20" w14:textId="77777777" w:rsidR="00206F5D" w:rsidRPr="00812B6A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 xml:space="preserve">- </w:t>
            </w: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&lt;$EKE_</w:t>
            </w:r>
            <w:r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V</w:t>
            </w: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_01_</w:t>
            </w:r>
            <w:r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AEN</w:t>
            </w: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?;S_B&lt;$PBETR$&gt;_SKKO8X;D0$&gt;</w:t>
            </w:r>
          </w:p>
        </w:tc>
      </w:tr>
      <w:tr w:rsidR="00206F5D" w:rsidRPr="00812B6A" w14:paraId="342BEE36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62672E79" w14:textId="77777777" w:rsidR="00206F5D" w:rsidRPr="00812B6A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2B6EC222" w14:textId="77777777" w:rsidR="00206F5D" w:rsidRPr="00812B6A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KKO8X_SU?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531A5496" w14:textId="77777777" w:rsidR="00206F5D" w:rsidRPr="00812B6A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&lt;$EKE_J_01_VJ?;S_B&lt;$PBETR$&gt;_SKKO8X;D0$&gt;</w:t>
            </w:r>
            <w:r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br/>
              <w:t xml:space="preserve">+ </w:t>
            </w: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&lt;$EKE_J_01_AEN?;S_B&lt;$PBETR$&gt;_SKKO8X;D0$&gt;</w:t>
            </w:r>
          </w:p>
        </w:tc>
      </w:tr>
      <w:tr w:rsidR="00206F5D" w:rsidRPr="00330E8F" w14:paraId="18BFC6D8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145E60CA" w14:textId="77777777"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03B3F0B1" w14:textId="77777777"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KKO9_VJ?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29255878" w14:textId="77777777"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&lt;$EKE_J_01_VJ?;S_B&lt;$PBETR$&gt;_SKKO9;D0$&gt;</w:t>
            </w:r>
          </w:p>
        </w:tc>
      </w:tr>
      <w:tr w:rsidR="00206F5D" w:rsidRPr="00330E8F" w14:paraId="06A8A6DA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103BF861" w14:textId="77777777"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67B465A5" w14:textId="77777777"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KKO9_AE?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0EAC64EE" w14:textId="77777777"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&lt;$EKE_J_01_AEN?;S_B&lt;$PBETR$&gt;_SKKO9;D0$&gt;</w:t>
            </w:r>
          </w:p>
        </w:tc>
      </w:tr>
      <w:tr w:rsidR="00206F5D" w:rsidRPr="00330E8F" w14:paraId="50A8A106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0F15A901" w14:textId="77777777"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4D013A7E" w14:textId="77777777"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KKO9_SU?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432DD747" w14:textId="77777777"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$$KKO9_VJ?$$ + $$KKO9_AE?$$</w:t>
            </w:r>
          </w:p>
        </w:tc>
      </w:tr>
      <w:tr w:rsidR="00206F5D" w:rsidRPr="00330E8F" w14:paraId="1DDD4BF5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70364209" w14:textId="77777777"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6C9051D2" w14:textId="77777777"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SUM_VJ?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779FDD8C" w14:textId="77777777" w:rsidR="00206F5D" w:rsidRDefault="00206F5D" w:rsidP="001A2E4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$$MELD_VJ?$$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br/>
              <w:t>+ $$KBII_VJ?$$</w:t>
            </w:r>
          </w:p>
          <w:p w14:paraId="4B03323A" w14:textId="77777777" w:rsidR="00206F5D" w:rsidRDefault="00206F5D" w:rsidP="001A2E4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 $$KBIII_VJ?$$</w:t>
            </w:r>
          </w:p>
          <w:p w14:paraId="54AACA56" w14:textId="77777777" w:rsidR="00206F5D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 $$KKO0_VJ?$$</w:t>
            </w:r>
          </w:p>
          <w:p w14:paraId="37213B54" w14:textId="77777777" w:rsidR="00206F5D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 $$KKO1_VJ?$$</w:t>
            </w:r>
          </w:p>
          <w:p w14:paraId="10EDE98C" w14:textId="77777777" w:rsidR="00206F5D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 $$KKO6_VJ?$$</w:t>
            </w:r>
          </w:p>
          <w:p w14:paraId="12256625" w14:textId="77777777" w:rsidR="00206F5D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 $$KKO7_VJ?$$</w:t>
            </w:r>
          </w:p>
          <w:p w14:paraId="3FCC5B74" w14:textId="77777777" w:rsidR="00206F5D" w:rsidRPr="00330E8F" w:rsidRDefault="00206F5D" w:rsidP="002D6B0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 $$KKO8_VJ?$$</w:t>
            </w:r>
          </w:p>
        </w:tc>
      </w:tr>
      <w:tr w:rsidR="00206F5D" w:rsidRPr="00330E8F" w14:paraId="1A36D1DE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4DB7AF2C" w14:textId="77777777"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lastRenderedPageBreak/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1AC81B87" w14:textId="77777777"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SUM_AE?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09D4DD24" w14:textId="77777777" w:rsidR="00206F5D" w:rsidRDefault="00206F5D" w:rsidP="001A2E4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$$MELD_AE?$$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br/>
              <w:t>+ $$KBII_AE?$$</w:t>
            </w:r>
          </w:p>
          <w:p w14:paraId="4634726A" w14:textId="77777777" w:rsidR="00206F5D" w:rsidRDefault="00206F5D" w:rsidP="001A2E4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 $$KBIII_AE?$$</w:t>
            </w:r>
          </w:p>
          <w:p w14:paraId="65161928" w14:textId="77777777" w:rsidR="00206F5D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 $$KKO0_AE?$$</w:t>
            </w:r>
          </w:p>
          <w:p w14:paraId="1BD00CC5" w14:textId="77777777" w:rsidR="00206F5D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 $$KKO1_AE?$$</w:t>
            </w:r>
          </w:p>
          <w:p w14:paraId="17869100" w14:textId="77777777" w:rsidR="00206F5D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 $$KKO6_AE?$$</w:t>
            </w:r>
          </w:p>
          <w:p w14:paraId="20755FA7" w14:textId="77777777" w:rsidR="00206F5D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 $$KKO7_AE?$$</w:t>
            </w:r>
          </w:p>
          <w:p w14:paraId="51E35B6A" w14:textId="77777777" w:rsidR="00206F5D" w:rsidRPr="00330E8F" w:rsidRDefault="00206F5D" w:rsidP="002D6B0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 $$KKO8_AE?$$</w:t>
            </w:r>
          </w:p>
        </w:tc>
      </w:tr>
      <w:tr w:rsidR="00206F5D" w:rsidRPr="00330E8F" w14:paraId="432A5276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441DFBC1" w14:textId="77777777"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4D4FE73D" w14:textId="77777777"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SUM_SU?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0D66FDFC" w14:textId="77777777"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SUM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_VJ?$$ + 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SUM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_AE?$$</w:t>
            </w:r>
          </w:p>
        </w:tc>
      </w:tr>
      <w:tr w:rsidR="00206F5D" w:rsidRPr="00330E8F" w14:paraId="6696D7CE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49AA4F42" w14:textId="77777777" w:rsidR="00206F5D" w:rsidRPr="00330E8F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25AF8160" w14:textId="77777777" w:rsidR="00206F5D" w:rsidRPr="00330E8F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REST_VJ?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59031704" w14:textId="77777777" w:rsidR="00206F5D" w:rsidRPr="00330E8F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SUM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_VJ?$$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 xml:space="preserve"> + $$KKO2_VJ?$$ + $$KKO9_VJ?$$ + $$LAST_VJ?$$</w:t>
            </w:r>
          </w:p>
        </w:tc>
      </w:tr>
      <w:tr w:rsidR="00206F5D" w:rsidRPr="00330E8F" w14:paraId="4F1DBECA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43E1F47E" w14:textId="77777777" w:rsidR="00206F5D" w:rsidRPr="00330E8F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4E6D6CE0" w14:textId="77777777" w:rsidR="00206F5D" w:rsidRPr="00330E8F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REST_AE?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56F6A4D1" w14:textId="77777777" w:rsidR="00206F5D" w:rsidRPr="00330E8F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SUM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?$$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 xml:space="preserve"> + $$KKO2_AE?$$ + $$KKO9_AE?$$ + $$LAST_AE?$$</w:t>
            </w:r>
          </w:p>
        </w:tc>
      </w:tr>
      <w:tr w:rsidR="00206F5D" w:rsidRPr="00330E8F" w14:paraId="141AC9EB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432D358E" w14:textId="77777777"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386C7130" w14:textId="77777777"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REST_SU?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333F07CB" w14:textId="77777777"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SUM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SU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?$$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 xml:space="preserve"> + $$KKO2_SU?$$ + $$KKO9_SU?$$ + $$LAST_SU?$$</w:t>
            </w:r>
          </w:p>
        </w:tc>
      </w:tr>
      <w:tr w:rsidR="00206F5D" w:rsidRPr="00330E8F" w14:paraId="73FA1351" w14:textId="77777777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14:paraId="62C107AC" w14:textId="77777777" w:rsidR="00206F5D" w:rsidRPr="00330E8F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14:paraId="22504061" w14:textId="77777777" w:rsidR="00206F5D" w:rsidRPr="00330E8F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POSBEZ?</w:t>
            </w:r>
          </w:p>
        </w:tc>
        <w:tc>
          <w:tcPr>
            <w:tcW w:w="7649" w:type="dxa"/>
            <w:gridSpan w:val="4"/>
            <w:shd w:val="clear" w:color="auto" w:fill="EEEEEE"/>
          </w:tcPr>
          <w:p w14:paraId="7BC29C7B" w14:textId="77777777" w:rsidR="00206F5D" w:rsidRPr="00330E8F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$$ESP_B?$$ + ("$$MANDLAND$$"="NI" &amp;&amp; $$ESP_B?$$="Nettoposition"? " (ohne Sonderposten)":"")</w:t>
            </w:r>
          </w:p>
        </w:tc>
      </w:tr>
      <w:tr w:rsidR="0031342C" w:rsidRPr="00330E8F" w14:paraId="79A0F901" w14:textId="77777777" w:rsidTr="00206F5D">
        <w:trPr>
          <w:cantSplit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EEEEEE"/>
          </w:tcPr>
          <w:p w14:paraId="5BC3F559" w14:textId="77777777" w:rsidR="0031342C" w:rsidRPr="00330E8F" w:rsidRDefault="0031342C" w:rsidP="00C63F1D">
            <w:pPr>
              <w:spacing w:before="6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</w:pPr>
          </w:p>
        </w:tc>
        <w:tc>
          <w:tcPr>
            <w:tcW w:w="4956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A838F8" w14:textId="77777777" w:rsidR="0031342C" w:rsidRPr="00330E8F" w:rsidRDefault="0031342C" w:rsidP="00C63F1D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4"/>
                <w:szCs w:val="24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b/>
                <w:color w:val="00000A"/>
                <w:sz w:val="24"/>
                <w:szCs w:val="24"/>
                <w:lang w:eastAsia="zh-CN" w:bidi="hi-IN"/>
              </w:rPr>
              <w:t>Eigenkapitalentwicklung</w:t>
            </w:r>
          </w:p>
          <w:p w14:paraId="5B9E2934" w14:textId="77777777" w:rsidR="0031342C" w:rsidRPr="00330E8F" w:rsidRDefault="0031342C" w:rsidP="00C63F1D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&lt;$BBEZ$&gt;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FFFFF"/>
          </w:tcPr>
          <w:p w14:paraId="5D9FA90C" w14:textId="77777777" w:rsidR="0031342C" w:rsidRPr="00330E8F" w:rsidRDefault="0058049E" w:rsidP="00C63F1D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Stand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</w:r>
            <w:r w:rsidR="0031342C" w:rsidRPr="00330E8F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31.12.$$J$$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FFFFF"/>
          </w:tcPr>
          <w:p w14:paraId="5125268C" w14:textId="77777777" w:rsidR="0031342C" w:rsidRPr="00330E8F" w:rsidRDefault="0058049E" w:rsidP="00C63F1D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Stand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</w:r>
            <w:r w:rsidR="0031342C" w:rsidRPr="00330E8F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1.1.$$J$$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FFFFF"/>
          </w:tcPr>
          <w:p w14:paraId="1944A5FF" w14:textId="77777777" w:rsidR="0031342C" w:rsidRPr="00330E8F" w:rsidRDefault="0058049E" w:rsidP="00C63F1D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Buchungen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im Jahr $$J$$</w:t>
            </w:r>
          </w:p>
        </w:tc>
      </w:tr>
      <w:tr w:rsidR="0031342C" w:rsidRPr="00330E8F" w14:paraId="2F85DD72" w14:textId="77777777" w:rsidTr="00206F5D">
        <w:trPr>
          <w:cantSplit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2F7DA59B" w14:textId="77777777"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02470A19" w14:textId="77777777"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</w:pPr>
          </w:p>
        </w:tc>
        <w:tc>
          <w:tcPr>
            <w:tcW w:w="4389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7A5B0BF0" w14:textId="77777777"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1E5F280" w14:textId="77777777"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D94C9BA" w14:textId="77777777"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100BCB60" w14:textId="77777777"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</w:pPr>
          </w:p>
        </w:tc>
      </w:tr>
      <w:tr w:rsidR="0031342C" w:rsidRPr="00330E8F" w14:paraId="16B4D432" w14:textId="77777777" w:rsidTr="00206F5D">
        <w:trPr>
          <w:cantSplit/>
          <w:trHeight w:val="98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3D8D2167" w14:textId="77777777"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  <w:t>$${G:</w:t>
            </w:r>
            <w:r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  <w:t>1/</w:t>
            </w:r>
            <w:r w:rsidRPr="00330E8F"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  <w:t>2/3/4/5/6/7/8/9}$$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6A472EBA" w14:textId="77777777"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$$ESP_N?$$</w:t>
            </w:r>
          </w:p>
        </w:tc>
        <w:tc>
          <w:tcPr>
            <w:tcW w:w="4389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6" w:type="dxa"/>
              <w:bottom w:w="6" w:type="dxa"/>
              <w:right w:w="6" w:type="dxa"/>
            </w:tcMar>
            <w:vAlign w:val="bottom"/>
          </w:tcPr>
          <w:p w14:paraId="47D88C42" w14:textId="77777777"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POSBEZ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?$$</w:t>
            </w:r>
          </w:p>
          <w:p w14:paraId="59898F06" w14:textId="77777777" w:rsidR="0031342C" w:rsidRPr="00330E8F" w:rsidRDefault="0031342C" w:rsidP="00C63F1D">
            <w:pPr>
              <w:spacing w:before="60" w:after="0" w:line="240" w:lineRule="auto"/>
              <w:ind w:left="17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Einzelabschluss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Kommunalbilanz II</w:t>
            </w:r>
            <w:r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  <w:br/>
            </w:r>
            <w:r w:rsidRPr="001A2E4A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Stille Reserven und Lasten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Eigenkapitalanteile der Tochterunternehmen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In Erstkonsolidierung verrechnet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GoF/PUV aus Erstkons. Töchter (mit EK verr.)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Abschreibung GoF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 xml:space="preserve">Manuelle 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Konzernb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uchungen (C8-Beleg)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Gesamt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 xml:space="preserve">Umbuchung auf 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Anteile anderer Gesellschafter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Umbuchung auf Mutterunternehmen im Konzern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Last Minute-Buchungen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Rest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D40CB39" w14:textId="77777777" w:rsidR="0031342C" w:rsidRPr="00330E8F" w:rsidRDefault="0031342C" w:rsidP="00C63F1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$$MELD_SU?$$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KBII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_SU?$$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KBIII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_SU?$$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$$KKO0_SU?$$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$$KKO1_SU?$$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$$KKO6_SU?$$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$$KKO7_SU?$$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$$KKO8_SU?$$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$$SUM_SU?$$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$$KKO2_SU?$$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$$KKO9_SU?$$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 xml:space="preserve"> 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LAST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_SU?$$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 xml:space="preserve"> 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$$REST_SU?$$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tcMar>
              <w:left w:w="28" w:type="dxa"/>
            </w:tcMar>
            <w:vAlign w:val="bottom"/>
          </w:tcPr>
          <w:p w14:paraId="09C10EB8" w14:textId="77777777" w:rsidR="0031342C" w:rsidRPr="0031342C" w:rsidRDefault="0031342C" w:rsidP="00C63F1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$$MELD_VJ?$$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KBII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_VJ?$$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$$KBIII_VJ?$$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$$KKO0_VJ?$$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$$KKO1_VJ?$$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$$KKO6_VJ?$$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$$KKO7_VJ?$$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$$KKO8_VJ?$$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$$SUM_VJ?$$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$$KKO2_VJ?$$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$$KKO9_VJ?$$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LAST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_VJ?$$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$$REST_VJ?$$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tcMar>
              <w:top w:w="6" w:type="dxa"/>
              <w:left w:w="28" w:type="dxa"/>
              <w:bottom w:w="6" w:type="dxa"/>
            </w:tcMar>
            <w:vAlign w:val="bottom"/>
          </w:tcPr>
          <w:p w14:paraId="4E5E677C" w14:textId="77777777" w:rsidR="0031342C" w:rsidRPr="00330E8F" w:rsidRDefault="0031342C" w:rsidP="00C63F1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$$MELD_AE?$$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KBII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_AE?$$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KBIII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_AE?$$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$$KKO0_AE?$$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$$KKO1_AE?$$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$$KKO6_AE?$$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$$KKO7_AE?$$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$$KKO8_AE?$$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$$SUM_AE?$$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$$KKO2_AE?$$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$$KKO9_AE?$$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 xml:space="preserve"> 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LAST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_AE?$$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 xml:space="preserve"> 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$$REST_AE?$$</w:t>
            </w:r>
          </w:p>
        </w:tc>
      </w:tr>
      <w:tr w:rsidR="0031342C" w:rsidRPr="00330E8F" w14:paraId="09E183B1" w14:textId="77777777" w:rsidTr="00206F5D">
        <w:trPr>
          <w:cantSplit/>
        </w:trPr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323D34F7" w14:textId="77777777"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56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7125C769" w14:textId="77777777"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38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  <w:right w:w="6" w:type="dxa"/>
            </w:tcMar>
          </w:tcPr>
          <w:p w14:paraId="5160059F" w14:textId="77777777"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512" w:type="dxa"/>
            <w:tcBorders>
              <w:top w:val="nil"/>
              <w:bottom w:val="single" w:sz="4" w:space="0" w:color="auto"/>
            </w:tcBorders>
          </w:tcPr>
          <w:p w14:paraId="6BC495FA" w14:textId="77777777" w:rsidR="0031342C" w:rsidRPr="00330E8F" w:rsidRDefault="0031342C" w:rsidP="00C63F1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512" w:type="dxa"/>
            <w:tcBorders>
              <w:top w:val="nil"/>
              <w:bottom w:val="single" w:sz="4" w:space="0" w:color="auto"/>
            </w:tcBorders>
          </w:tcPr>
          <w:p w14:paraId="6FBA8344" w14:textId="77777777" w:rsidR="0031342C" w:rsidRPr="00330E8F" w:rsidRDefault="0031342C" w:rsidP="00C63F1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512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614AB3D3" w14:textId="77777777" w:rsidR="0031342C" w:rsidRPr="00330E8F" w:rsidRDefault="0031342C" w:rsidP="00C63F1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31342C" w:rsidRPr="00330E8F" w14:paraId="518E8758" w14:textId="77777777" w:rsidTr="00206F5D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2B85CF34" w14:textId="77777777" w:rsidR="0031342C" w:rsidRPr="00330E8F" w:rsidRDefault="0031342C" w:rsidP="00C63F1D">
            <w:pPr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$${G:</w:t>
            </w:r>
            <w:r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1/</w:t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2/3/4/5/6/7/8/9:K}$$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476AD6AE" w14:textId="77777777" w:rsidR="0031342C" w:rsidRPr="00330E8F" w:rsidRDefault="0031342C" w:rsidP="00C63F1D">
            <w:pPr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$$ESP_N?$$</w:t>
            </w:r>
          </w:p>
        </w:tc>
        <w:tc>
          <w:tcPr>
            <w:tcW w:w="43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  <w:right w:w="6" w:type="dxa"/>
            </w:tcMar>
            <w:vAlign w:val="bottom"/>
          </w:tcPr>
          <w:p w14:paraId="68BAB46A" w14:textId="77777777" w:rsidR="0031342C" w:rsidRPr="00330E8F" w:rsidRDefault="0031342C" w:rsidP="00C63F1D">
            <w:pPr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POSBEZ</w:t>
            </w:r>
            <w:r w:rsidRPr="00330E8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?$$</w:t>
            </w:r>
          </w:p>
          <w:p w14:paraId="5DA8333A" w14:textId="77777777" w:rsidR="0031342C" w:rsidRPr="00330E8F" w:rsidRDefault="0031342C" w:rsidP="00C63F1D">
            <w:pPr>
              <w:spacing w:before="60" w:after="0" w:line="240" w:lineRule="auto"/>
              <w:ind w:left="17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Einzelabschluss</w:t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Kommunalbilanz II</w:t>
            </w:r>
            <w:r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br/>
            </w:r>
            <w:r w:rsidRPr="001A2E4A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Stille Reserven und Lasten</w:t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 xml:space="preserve">Eigenkapitalanteile der </w:t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Tochterunternehmen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In Erstkonsolidierung verrechnet</w:t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GoF/PUV aus Erstkons. Töchter (mit EK verr.)</w:t>
            </w:r>
            <w:r w:rsidRPr="00B51B57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Abschreibung GoF</w:t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 xml:space="preserve">Manuelle 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Konzernb</w:t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uchungen (C8-Beleg)</w:t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Gesamt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 xml:space="preserve">Umbuchung auf </w:t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Anteile anderer Gesellschafter</w:t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Umbuchung auf Mutterunternehmen im Konzern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Last Minute-Buchungen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Rest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C2276B" w14:textId="77777777" w:rsidR="0031342C" w:rsidRPr="00F60DCD" w:rsidRDefault="0031342C" w:rsidP="00C63F1D">
            <w:pPr>
              <w:spacing w:before="6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$$MELD_SU?$$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KBII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_SU?$$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KBIII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_SU?$$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$$KKO0_SU?$$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$$KKO1_SU?$$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$$KKO6_SU?$$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$$KKO7_SU?$$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$$KKO8_SU?$$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$$SUM_SU?$$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$$KKO2_SU?$$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$$KKO9_SU?$$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LAST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_SU?$$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$$REST_SU?$$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</w:tcMar>
            <w:vAlign w:val="bottom"/>
          </w:tcPr>
          <w:p w14:paraId="6B6EE433" w14:textId="77777777" w:rsidR="0031342C" w:rsidRPr="00F60DCD" w:rsidRDefault="0031342C" w:rsidP="00C63F1D">
            <w:pPr>
              <w:spacing w:before="6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i/>
                <w:color w:val="00000A"/>
                <w:sz w:val="18"/>
                <w:szCs w:val="18"/>
                <w:lang w:eastAsia="zh-CN" w:bidi="hi-IN"/>
              </w:rPr>
            </w:pP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$$MELD_VJ?$$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KBII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_VJ?$$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KBIII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_VJ?$$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$$KKO0_VJ?$$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$$KKO1_VJ?$$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$$KKO6_VJ?$$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$$KKO7_VJ?$$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$$KKO8_VJ?$$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$$SUM_VJ?$$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$$KKO2_VJ?$$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$$KKO9_VJ?$$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LAST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_VJ?$$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$$REST_VJ?$$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left w:w="28" w:type="dxa"/>
              <w:bottom w:w="6" w:type="dxa"/>
            </w:tcMar>
            <w:vAlign w:val="bottom"/>
          </w:tcPr>
          <w:p w14:paraId="18355870" w14:textId="77777777" w:rsidR="0031342C" w:rsidRPr="00F60DCD" w:rsidRDefault="0031342C" w:rsidP="00C63F1D">
            <w:pPr>
              <w:spacing w:before="6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$$MELD_AE?$$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KBII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_AE?$$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KBIII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_AE?$$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$$KKO0_AE?$$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$$KKO1_AE?$$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$$KKO6_AE?$$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$$KKO7_AE?$$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$$KKO8_AE?$$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$$SUM_AE?$$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$$KKO2_AE?$$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$$KKO9_AE?$$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LAST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_AE?$$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$$REST_AE?$$</w:t>
            </w:r>
          </w:p>
        </w:tc>
      </w:tr>
      <w:tr w:rsidR="0031342C" w:rsidRPr="00330E8F" w14:paraId="5F25972A" w14:textId="77777777" w:rsidTr="00206F5D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EB1FD2" w14:textId="77777777"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30A7DC" w14:textId="77777777"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3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A48454" w14:textId="77777777"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31756973" w14:textId="77777777"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005B3FF1" w14:textId="77777777"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B0A7E3" w14:textId="77777777"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</w:tr>
    </w:tbl>
    <w:p w14:paraId="40251D78" w14:textId="77777777" w:rsidR="00E33282" w:rsidRDefault="00E33282">
      <w:pPr>
        <w:spacing w:before="0" w:after="160" w:line="259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br w:type="page"/>
      </w:r>
    </w:p>
    <w:p w14:paraId="6AE85E0E" w14:textId="77777777" w:rsidR="009948DB" w:rsidRDefault="00E33282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lastRenderedPageBreak/>
        <w:t>//</w:t>
      </w:r>
    </w:p>
    <w:p w14:paraId="6F6D3AA4" w14:textId="77777777" w:rsidR="000D43C9" w:rsidRPr="00A61F52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14:paraId="6F801AB3" w14:textId="77777777" w:rsidTr="00A877EE">
        <w:tc>
          <w:tcPr>
            <w:tcW w:w="10201" w:type="dxa"/>
            <w:shd w:val="clear" w:color="auto" w:fill="FFFF00"/>
          </w:tcPr>
          <w:p w14:paraId="4C6F93A6" w14:textId="77777777" w:rsidR="000D43C9" w:rsidRPr="000D43C9" w:rsidRDefault="00A61F52" w:rsidP="00C968B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</w:t>
            </w:r>
            <w:r w:rsidR="00A877EE">
              <w:rPr>
                <w:rFonts w:ascii="Arial" w:hAnsi="Arial" w:cs="FreeSans"/>
                <w:color w:val="00000A"/>
                <w:sz w:val="20"/>
                <w:szCs w:val="20"/>
              </w:rPr>
              <w:t>E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208D253D" w14:textId="77777777" w:rsidR="000D43C9" w:rsidRP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61DA5153" w14:textId="3C7ADF15" w:rsidR="007C42A3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330E8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EKE</w:t>
      </w:r>
      <w:r w:rsidR="004C126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</w:t>
      </w:r>
      <w:r w:rsidR="00330E8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BETR</w:t>
      </w:r>
      <w:r w:rsidR="004C126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=</w:t>
      </w:r>
      <w:r w:rsidR="00AF208E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 w:rsidR="00330E8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&lt;$BETRIEB$&gt;</w:t>
      </w:r>
      <w:r w:rsidR="00AF208E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"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p w14:paraId="0F6ED7E3" w14:textId="77777777" w:rsidR="004A250E" w:rsidRPr="00A61F52" w:rsidRDefault="004A250E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</w:p>
    <w:sectPr w:rsidR="004A250E" w:rsidRPr="00A61F52" w:rsidSect="0070043E">
      <w:headerReference w:type="default" r:id="rId7"/>
      <w:footerReference w:type="default" r:id="rId8"/>
      <w:pgSz w:w="11906" w:h="16838"/>
      <w:pgMar w:top="1134" w:right="851" w:bottom="567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4AA60" w14:textId="77777777" w:rsidR="003B0BAA" w:rsidRDefault="003B0BAA" w:rsidP="000D43C9">
      <w:pPr>
        <w:spacing w:before="0" w:after="0" w:line="240" w:lineRule="auto"/>
      </w:pPr>
      <w:r>
        <w:separator/>
      </w:r>
    </w:p>
  </w:endnote>
  <w:endnote w:type="continuationSeparator" w:id="0">
    <w:p w14:paraId="5B142D05" w14:textId="77777777" w:rsidR="003B0BAA" w:rsidRDefault="003B0BAA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CF8D3" w14:textId="77777777"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35F10" w14:textId="77777777" w:rsidR="003B0BAA" w:rsidRDefault="003B0BAA" w:rsidP="000D43C9">
      <w:pPr>
        <w:spacing w:before="0" w:after="0" w:line="240" w:lineRule="auto"/>
      </w:pPr>
      <w:r>
        <w:separator/>
      </w:r>
    </w:p>
  </w:footnote>
  <w:footnote w:type="continuationSeparator" w:id="0">
    <w:p w14:paraId="300CDF38" w14:textId="77777777" w:rsidR="003B0BAA" w:rsidRDefault="003B0BAA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14:paraId="3A9D14B7" w14:textId="77777777" w:rsidTr="000D43C9">
      <w:tc>
        <w:tcPr>
          <w:tcW w:w="10194" w:type="dxa"/>
        </w:tcPr>
        <w:p w14:paraId="1B2A2368" w14:textId="77777777"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14:paraId="589F66D8" w14:textId="77777777" w:rsidTr="008948A7">
      <w:tc>
        <w:tcPr>
          <w:tcW w:w="10194" w:type="dxa"/>
        </w:tcPr>
        <w:p w14:paraId="37307258" w14:textId="77777777"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14:paraId="1061BE52" w14:textId="77777777" w:rsidTr="008948A7">
      <w:tc>
        <w:tcPr>
          <w:tcW w:w="10194" w:type="dxa"/>
          <w:tcBorders>
            <w:bottom w:val="single" w:sz="8" w:space="0" w:color="auto"/>
          </w:tcBorders>
        </w:tcPr>
        <w:p w14:paraId="7639543E" w14:textId="77777777"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14:paraId="10CF0391" w14:textId="77777777"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383"/>
    <w:rsid w:val="00027412"/>
    <w:rsid w:val="00074B24"/>
    <w:rsid w:val="000B41C9"/>
    <w:rsid w:val="000D43C9"/>
    <w:rsid w:val="00113C6B"/>
    <w:rsid w:val="00124300"/>
    <w:rsid w:val="001345E9"/>
    <w:rsid w:val="00151BE6"/>
    <w:rsid w:val="00154980"/>
    <w:rsid w:val="0018154F"/>
    <w:rsid w:val="001A27C1"/>
    <w:rsid w:val="001A2E4A"/>
    <w:rsid w:val="001C3602"/>
    <w:rsid w:val="001E48E6"/>
    <w:rsid w:val="001E76BA"/>
    <w:rsid w:val="00200034"/>
    <w:rsid w:val="00206F5D"/>
    <w:rsid w:val="00216FCD"/>
    <w:rsid w:val="00220060"/>
    <w:rsid w:val="00223518"/>
    <w:rsid w:val="0023496A"/>
    <w:rsid w:val="00246296"/>
    <w:rsid w:val="002729B3"/>
    <w:rsid w:val="002736DF"/>
    <w:rsid w:val="00293E25"/>
    <w:rsid w:val="002D6B03"/>
    <w:rsid w:val="002E662D"/>
    <w:rsid w:val="002F73BA"/>
    <w:rsid w:val="0031342C"/>
    <w:rsid w:val="00330E8F"/>
    <w:rsid w:val="003820C1"/>
    <w:rsid w:val="003B0BAA"/>
    <w:rsid w:val="003B6D97"/>
    <w:rsid w:val="003F244C"/>
    <w:rsid w:val="003F3CDD"/>
    <w:rsid w:val="00487F61"/>
    <w:rsid w:val="004A250E"/>
    <w:rsid w:val="004A7F51"/>
    <w:rsid w:val="004C1267"/>
    <w:rsid w:val="00511946"/>
    <w:rsid w:val="00534295"/>
    <w:rsid w:val="0053454F"/>
    <w:rsid w:val="0058049E"/>
    <w:rsid w:val="0059146E"/>
    <w:rsid w:val="005D1BBF"/>
    <w:rsid w:val="005E72DB"/>
    <w:rsid w:val="00620831"/>
    <w:rsid w:val="006558A1"/>
    <w:rsid w:val="00663267"/>
    <w:rsid w:val="0068346A"/>
    <w:rsid w:val="006B446C"/>
    <w:rsid w:val="006D6BA9"/>
    <w:rsid w:val="006E72E0"/>
    <w:rsid w:val="006F4C2C"/>
    <w:rsid w:val="0070043E"/>
    <w:rsid w:val="00716F02"/>
    <w:rsid w:val="0076254F"/>
    <w:rsid w:val="00770295"/>
    <w:rsid w:val="007A4220"/>
    <w:rsid w:val="007C42A3"/>
    <w:rsid w:val="00805023"/>
    <w:rsid w:val="00812B6A"/>
    <w:rsid w:val="00821B2B"/>
    <w:rsid w:val="008812B7"/>
    <w:rsid w:val="0089101C"/>
    <w:rsid w:val="00893057"/>
    <w:rsid w:val="008948A7"/>
    <w:rsid w:val="008E0436"/>
    <w:rsid w:val="008F26C3"/>
    <w:rsid w:val="008F3F9C"/>
    <w:rsid w:val="00945912"/>
    <w:rsid w:val="009470BF"/>
    <w:rsid w:val="00951DFC"/>
    <w:rsid w:val="009948DB"/>
    <w:rsid w:val="009A23F6"/>
    <w:rsid w:val="009C4549"/>
    <w:rsid w:val="009E2AE4"/>
    <w:rsid w:val="009E3D4F"/>
    <w:rsid w:val="00A128DC"/>
    <w:rsid w:val="00A15DA6"/>
    <w:rsid w:val="00A61F52"/>
    <w:rsid w:val="00A877EE"/>
    <w:rsid w:val="00AB609B"/>
    <w:rsid w:val="00AC6C58"/>
    <w:rsid w:val="00AF208E"/>
    <w:rsid w:val="00B21E14"/>
    <w:rsid w:val="00B45B67"/>
    <w:rsid w:val="00B47C6D"/>
    <w:rsid w:val="00B51B57"/>
    <w:rsid w:val="00B8239D"/>
    <w:rsid w:val="00B831D3"/>
    <w:rsid w:val="00BA4F90"/>
    <w:rsid w:val="00BB12B2"/>
    <w:rsid w:val="00BB317A"/>
    <w:rsid w:val="00BB5383"/>
    <w:rsid w:val="00BC5742"/>
    <w:rsid w:val="00BD39FE"/>
    <w:rsid w:val="00C00941"/>
    <w:rsid w:val="00C0563E"/>
    <w:rsid w:val="00C315E7"/>
    <w:rsid w:val="00C55362"/>
    <w:rsid w:val="00C63F1D"/>
    <w:rsid w:val="00C83B3A"/>
    <w:rsid w:val="00D1207F"/>
    <w:rsid w:val="00D255B5"/>
    <w:rsid w:val="00D362B2"/>
    <w:rsid w:val="00D76176"/>
    <w:rsid w:val="00DA2724"/>
    <w:rsid w:val="00DA3EEC"/>
    <w:rsid w:val="00DE48EA"/>
    <w:rsid w:val="00DF4DA8"/>
    <w:rsid w:val="00E01B12"/>
    <w:rsid w:val="00E0752A"/>
    <w:rsid w:val="00E21FCB"/>
    <w:rsid w:val="00E33282"/>
    <w:rsid w:val="00E424D2"/>
    <w:rsid w:val="00E61840"/>
    <w:rsid w:val="00E649C3"/>
    <w:rsid w:val="00EE3DFD"/>
    <w:rsid w:val="00F40386"/>
    <w:rsid w:val="00F51DD6"/>
    <w:rsid w:val="00F55497"/>
    <w:rsid w:val="00F60DCD"/>
    <w:rsid w:val="00F60F6D"/>
    <w:rsid w:val="00F65F40"/>
    <w:rsid w:val="00FA21E2"/>
    <w:rsid w:val="00FB6B47"/>
    <w:rsid w:val="00FE0904"/>
    <w:rsid w:val="00FF119A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A4EAB5"/>
  <w15:chartTrackingRefBased/>
  <w15:docId w15:val="{5E9182CE-F7FC-4055-82D0-76AE506F4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330E8F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table" w:customStyle="1" w:styleId="Tabellenraster2">
    <w:name w:val="Tabellenraster2"/>
    <w:basedOn w:val="NormaleTabelle"/>
    <w:next w:val="Tabellenraster"/>
    <w:uiPriority w:val="59"/>
    <w:rsid w:val="00330E8F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6DECA-1E20-4DDF-A9AF-05F847B0A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919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Eigenkapitalentwicklung</vt:lpstr>
    </vt:vector>
  </TitlesOfParts>
  <Company/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Eigenkapitalentwicklung</dc:title>
  <dc:subject/>
  <dc:creator>btf</dc:creator>
  <cp:keywords/>
  <dc:description/>
  <cp:lastModifiedBy>btf</cp:lastModifiedBy>
  <cp:revision>87</cp:revision>
  <dcterms:created xsi:type="dcterms:W3CDTF">2017-10-15T07:26:00Z</dcterms:created>
  <dcterms:modified xsi:type="dcterms:W3CDTF">2023-04-15T13:19:00Z</dcterms:modified>
</cp:coreProperties>
</file>